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67" w:rsidRDefault="003B2486" w:rsidP="00FC5D67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>Activity 9</w:t>
      </w:r>
      <w:r w:rsidR="00FC5D67">
        <w:rPr>
          <w:b/>
          <w:sz w:val="28"/>
          <w:szCs w:val="28"/>
        </w:rPr>
        <w:t>.2</w:t>
      </w:r>
      <w:r w:rsidR="00FC5D67" w:rsidRPr="003857BE">
        <w:rPr>
          <w:b/>
          <w:sz w:val="28"/>
          <w:szCs w:val="28"/>
        </w:rPr>
        <w:t xml:space="preserve">: </w:t>
      </w:r>
      <w:r w:rsidR="00FC5D67">
        <w:rPr>
          <w:b/>
          <w:sz w:val="28"/>
          <w:szCs w:val="28"/>
        </w:rPr>
        <w:t>Voting Rights in Canada</w:t>
      </w:r>
      <w:bookmarkStart w:id="0" w:name="_GoBack"/>
      <w:bookmarkEnd w:id="0"/>
    </w:p>
    <w:p w:rsidR="00FC5D67" w:rsidRDefault="00FC5D67" w:rsidP="00FC5D67">
      <w:pPr>
        <w:rPr>
          <w:b/>
          <w:sz w:val="28"/>
          <w:szCs w:val="28"/>
        </w:rPr>
      </w:pPr>
    </w:p>
    <w:p w:rsidR="00FC5D67" w:rsidRPr="00B1640E" w:rsidRDefault="00FC5D67" w:rsidP="00FC5D67">
      <w:pPr>
        <w:rPr>
          <w:sz w:val="22"/>
          <w:szCs w:val="22"/>
        </w:rPr>
      </w:pPr>
      <w:r w:rsidRPr="00B1640E">
        <w:rPr>
          <w:sz w:val="22"/>
          <w:szCs w:val="22"/>
        </w:rPr>
        <w:t>For each group, summarize the changes to their voting rights over the years.</w:t>
      </w:r>
    </w:p>
    <w:p w:rsidR="00FC5D67" w:rsidRPr="00B1640E" w:rsidRDefault="00FC5D67" w:rsidP="00FC5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Group</w:t>
            </w:r>
          </w:p>
        </w:tc>
        <w:tc>
          <w:tcPr>
            <w:tcW w:w="1620" w:type="dxa"/>
          </w:tcPr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6025" w:type="dxa"/>
          </w:tcPr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happened and how?</w:t>
            </w:r>
          </w:p>
        </w:tc>
      </w:tr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Women</w:t>
            </w: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</w:tr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Indigenous Peoples</w:t>
            </w: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</w:tr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 xml:space="preserve">Canadians of </w:t>
            </w: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Chinese origin</w:t>
            </w: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</w:tr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 xml:space="preserve">People with physical disabilities </w:t>
            </w: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</w:tr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Judges</w:t>
            </w: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</w:tr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 xml:space="preserve">People with </w:t>
            </w: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mental illness</w:t>
            </w: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</w:tr>
      <w:tr w:rsidR="00FC5D67" w:rsidRPr="00B1640E" w:rsidTr="007A1A3E">
        <w:tc>
          <w:tcPr>
            <w:tcW w:w="170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 xml:space="preserve">Canadians in </w:t>
            </w:r>
          </w:p>
          <w:p w:rsidR="00FC5D67" w:rsidRPr="00B1640E" w:rsidRDefault="00FC5D67" w:rsidP="007A1A3E">
            <w:pPr>
              <w:jc w:val="center"/>
              <w:rPr>
                <w:b/>
                <w:sz w:val="22"/>
                <w:szCs w:val="22"/>
              </w:rPr>
            </w:pPr>
            <w:r w:rsidRPr="00B1640E">
              <w:rPr>
                <w:b/>
                <w:sz w:val="22"/>
                <w:szCs w:val="22"/>
              </w:rPr>
              <w:t>prison</w:t>
            </w: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</w:tcPr>
          <w:p w:rsidR="00FC5D67" w:rsidRPr="00B1640E" w:rsidRDefault="00FC5D67" w:rsidP="007A1A3E">
            <w:pPr>
              <w:rPr>
                <w:sz w:val="22"/>
                <w:szCs w:val="22"/>
              </w:rPr>
            </w:pPr>
          </w:p>
        </w:tc>
      </w:tr>
    </w:tbl>
    <w:p w:rsidR="00FC5D67" w:rsidRPr="00B1640E" w:rsidRDefault="00FC5D67" w:rsidP="00FC5D67">
      <w:pPr>
        <w:rPr>
          <w:sz w:val="22"/>
          <w:szCs w:val="22"/>
        </w:rPr>
      </w:pPr>
    </w:p>
    <w:p w:rsidR="00EA1EAB" w:rsidRDefault="00EA1EAB"/>
    <w:sectPr w:rsidR="00EA1EAB" w:rsidSect="005F4F75">
      <w:headerReference w:type="default" r:id="rId6"/>
      <w:pgSz w:w="12240" w:h="15840"/>
      <w:pgMar w:top="1440" w:right="1440" w:bottom="1440" w:left="1440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F4" w:rsidRDefault="000958F4" w:rsidP="005F4F75">
      <w:r>
        <w:separator/>
      </w:r>
    </w:p>
  </w:endnote>
  <w:endnote w:type="continuationSeparator" w:id="0">
    <w:p w:rsidR="000958F4" w:rsidRDefault="000958F4" w:rsidP="005F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F4" w:rsidRDefault="000958F4" w:rsidP="005F4F75">
      <w:r>
        <w:separator/>
      </w:r>
    </w:p>
  </w:footnote>
  <w:footnote w:type="continuationSeparator" w:id="0">
    <w:p w:rsidR="000958F4" w:rsidRDefault="000958F4" w:rsidP="005F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75" w:rsidRDefault="005F4F75" w:rsidP="005F4F75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6178CF9E">
          <wp:extent cx="859790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67"/>
    <w:rsid w:val="000958F4"/>
    <w:rsid w:val="002B011C"/>
    <w:rsid w:val="003B2486"/>
    <w:rsid w:val="005F4F75"/>
    <w:rsid w:val="00EA1EAB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624C5-4E75-4C58-AF05-DDF9ED5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6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D6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7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7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</cp:lastModifiedBy>
  <cp:revision>4</cp:revision>
  <dcterms:created xsi:type="dcterms:W3CDTF">2018-04-24T19:56:00Z</dcterms:created>
  <dcterms:modified xsi:type="dcterms:W3CDTF">2018-05-01T19:05:00Z</dcterms:modified>
</cp:coreProperties>
</file>